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669E" w14:textId="425FBAD2" w:rsidR="00721150" w:rsidRPr="00B43510" w:rsidRDefault="00C13D22" w:rsidP="00B43510">
      <w:pPr>
        <w:jc w:val="center"/>
        <w:rPr>
          <w:rFonts w:ascii="Verdana" w:hAnsi="Verdana"/>
          <w:b/>
          <w:highlight w:val="yellow"/>
        </w:rPr>
      </w:pPr>
      <w:r w:rsidRPr="004E6717">
        <w:rPr>
          <w:rFonts w:ascii="Verdana" w:hAnsi="Verdana"/>
          <w:b/>
        </w:rPr>
        <w:t>ASS</w:t>
      </w:r>
      <w:r w:rsidRPr="00B43510">
        <w:rPr>
          <w:rFonts w:ascii="Verdana" w:hAnsi="Verdana"/>
          <w:b/>
        </w:rPr>
        <w:t xml:space="preserve">ESSMENT </w:t>
      </w:r>
      <w:r w:rsidR="00617FE4" w:rsidRPr="00B43510">
        <w:rPr>
          <w:rFonts w:ascii="Verdana" w:hAnsi="Verdana"/>
          <w:b/>
        </w:rPr>
        <w:t>O</w:t>
      </w:r>
      <w:r w:rsidRPr="00B43510">
        <w:rPr>
          <w:rFonts w:ascii="Verdana" w:hAnsi="Verdana"/>
          <w:b/>
        </w:rPr>
        <w:t>F</w:t>
      </w:r>
      <w:r w:rsidR="00617FE4" w:rsidRPr="00B43510">
        <w:rPr>
          <w:rFonts w:ascii="Verdana" w:hAnsi="Verdana"/>
          <w:b/>
        </w:rPr>
        <w:t xml:space="preserve"> </w:t>
      </w:r>
      <w:r w:rsidR="00721150" w:rsidRPr="00B43510">
        <w:rPr>
          <w:rFonts w:ascii="Verdana" w:hAnsi="Verdana"/>
          <w:b/>
        </w:rPr>
        <w:t>[</w:t>
      </w:r>
      <w:r w:rsidR="00721150" w:rsidRPr="00B43510">
        <w:rPr>
          <w:rFonts w:ascii="Verdana" w:hAnsi="Verdana"/>
          <w:b/>
          <w:highlight w:val="yellow"/>
        </w:rPr>
        <w:t>Defense</w:t>
      </w:r>
      <w:r w:rsidR="0031047E" w:rsidRPr="00B43510">
        <w:rPr>
          <w:rFonts w:ascii="Verdana" w:hAnsi="Verdana"/>
          <w:b/>
          <w:highlight w:val="yellow"/>
        </w:rPr>
        <w:t>/</w:t>
      </w:r>
      <w:r w:rsidR="00721150" w:rsidRPr="00B43510">
        <w:rPr>
          <w:rFonts w:ascii="Verdana" w:hAnsi="Verdana"/>
          <w:b/>
          <w:highlight w:val="yellow"/>
        </w:rPr>
        <w:t>Product Presentation; Qualifying</w:t>
      </w:r>
      <w:r w:rsidR="0031047E" w:rsidRPr="00B43510">
        <w:rPr>
          <w:rFonts w:ascii="Verdana" w:hAnsi="Verdana"/>
          <w:b/>
          <w:highlight w:val="yellow"/>
        </w:rPr>
        <w:t>/Candidacy</w:t>
      </w:r>
      <w:r w:rsidR="00721150" w:rsidRPr="00B43510">
        <w:rPr>
          <w:rFonts w:ascii="Verdana" w:hAnsi="Verdana"/>
          <w:b/>
          <w:highlight w:val="yellow"/>
        </w:rPr>
        <w:t xml:space="preserve"> Examination</w:t>
      </w:r>
      <w:r w:rsidR="004E6717" w:rsidRPr="00B43510">
        <w:rPr>
          <w:rFonts w:ascii="Verdana" w:hAnsi="Verdana"/>
          <w:b/>
          <w:highlight w:val="yellow"/>
        </w:rPr>
        <w:t xml:space="preserve">; or </w:t>
      </w:r>
      <w:r w:rsidR="00721150" w:rsidRPr="00B43510">
        <w:rPr>
          <w:rFonts w:ascii="Verdana" w:hAnsi="Verdana"/>
          <w:b/>
          <w:highlight w:val="yellow"/>
        </w:rPr>
        <w:t>Other (Specify)]</w:t>
      </w:r>
    </w:p>
    <w:p w14:paraId="05527EB0" w14:textId="0B0DA85F" w:rsidR="00EC6436" w:rsidRPr="00B43510" w:rsidRDefault="0026529D" w:rsidP="008143AC">
      <w:pPr>
        <w:spacing w:line="240" w:lineRule="auto"/>
        <w:jc w:val="both"/>
        <w:rPr>
          <w:rFonts w:ascii="Cambria" w:hAnsi="Cambria"/>
          <w:bCs/>
        </w:rPr>
      </w:pPr>
      <w:r w:rsidRPr="00B43510">
        <w:rPr>
          <w:rFonts w:ascii="Cambria" w:hAnsi="Cambria"/>
          <w:bCs/>
        </w:rPr>
        <w:t>Each committee member evaluating the student should receive a copy of the evaluation form, and fill it out independently.  The committee chairperson should compile all forms, and send to the Graduate Schoo</w:t>
      </w:r>
      <w:r w:rsidRPr="00B43510">
        <w:rPr>
          <w:rFonts w:ascii="Cambria" w:hAnsi="Cambria"/>
          <w:bCs/>
        </w:rPr>
        <w:t>l.</w:t>
      </w: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5224"/>
        <w:gridCol w:w="5775"/>
      </w:tblGrid>
      <w:tr w:rsidR="004E6717" w:rsidRPr="00B43510" w14:paraId="47359DD6" w14:textId="77777777" w:rsidTr="000B35AB">
        <w:trPr>
          <w:trHeight w:val="287"/>
        </w:trPr>
        <w:tc>
          <w:tcPr>
            <w:tcW w:w="5224" w:type="dxa"/>
          </w:tcPr>
          <w:p w14:paraId="5E1B0405" w14:textId="65510546" w:rsidR="004E6717" w:rsidRPr="00B43510" w:rsidRDefault="004E6717" w:rsidP="0026529D">
            <w:pPr>
              <w:jc w:val="center"/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Student Name:</w:t>
            </w:r>
          </w:p>
        </w:tc>
        <w:tc>
          <w:tcPr>
            <w:tcW w:w="5775" w:type="dxa"/>
          </w:tcPr>
          <w:p w14:paraId="4D761CA4" w14:textId="40EC8A4E" w:rsidR="004E6717" w:rsidRPr="00B43510" w:rsidRDefault="004E6717" w:rsidP="0026529D">
            <w:pPr>
              <w:jc w:val="center"/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Student ID</w:t>
            </w:r>
            <w:r w:rsidR="00B43510" w:rsidRPr="00B43510">
              <w:rPr>
                <w:rFonts w:ascii="Cambria" w:hAnsi="Cambria"/>
                <w:b/>
              </w:rPr>
              <w:t xml:space="preserve"> Number</w:t>
            </w:r>
            <w:r w:rsidRPr="00B43510">
              <w:rPr>
                <w:rFonts w:ascii="Cambria" w:hAnsi="Cambria"/>
                <w:b/>
              </w:rPr>
              <w:t>:</w:t>
            </w:r>
          </w:p>
        </w:tc>
      </w:tr>
      <w:tr w:rsidR="004E6717" w:rsidRPr="00B43510" w14:paraId="53DC4EA7" w14:textId="77777777" w:rsidTr="000B35AB">
        <w:trPr>
          <w:trHeight w:val="475"/>
        </w:trPr>
        <w:tc>
          <w:tcPr>
            <w:tcW w:w="5224" w:type="dxa"/>
          </w:tcPr>
          <w:p w14:paraId="6EF507E9" w14:textId="77777777" w:rsidR="004E6717" w:rsidRPr="00B43510" w:rsidRDefault="004E6717" w:rsidP="00FD589A">
            <w:pPr>
              <w:rPr>
                <w:rFonts w:ascii="Cambria" w:hAnsi="Cambria"/>
                <w:b/>
              </w:rPr>
            </w:pPr>
          </w:p>
        </w:tc>
        <w:tc>
          <w:tcPr>
            <w:tcW w:w="5775" w:type="dxa"/>
          </w:tcPr>
          <w:p w14:paraId="493D686F" w14:textId="77777777" w:rsidR="004E6717" w:rsidRPr="00B43510" w:rsidRDefault="004E6717" w:rsidP="00FD589A">
            <w:pPr>
              <w:rPr>
                <w:rFonts w:ascii="Cambria" w:hAnsi="Cambria"/>
                <w:b/>
              </w:rPr>
            </w:pPr>
          </w:p>
        </w:tc>
      </w:tr>
      <w:tr w:rsidR="004E6717" w:rsidRPr="00B43510" w14:paraId="03153CD0" w14:textId="77777777" w:rsidTr="000B35AB">
        <w:trPr>
          <w:trHeight w:val="287"/>
        </w:trPr>
        <w:tc>
          <w:tcPr>
            <w:tcW w:w="5224" w:type="dxa"/>
          </w:tcPr>
          <w:p w14:paraId="45C23ED3" w14:textId="0820DB76" w:rsidR="004E6717" w:rsidRPr="00B43510" w:rsidRDefault="004E6717" w:rsidP="0026529D">
            <w:pPr>
              <w:jc w:val="center"/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Major:</w:t>
            </w:r>
          </w:p>
        </w:tc>
        <w:tc>
          <w:tcPr>
            <w:tcW w:w="5775" w:type="dxa"/>
          </w:tcPr>
          <w:p w14:paraId="47F0FC8B" w14:textId="6F8FFEAD" w:rsidR="004E6717" w:rsidRPr="00B43510" w:rsidRDefault="004E6717" w:rsidP="0026529D">
            <w:pPr>
              <w:jc w:val="center"/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Exam Date:</w:t>
            </w:r>
          </w:p>
        </w:tc>
      </w:tr>
      <w:tr w:rsidR="004E6717" w:rsidRPr="00B43510" w14:paraId="04E2FCFA" w14:textId="77777777" w:rsidTr="000B35AB">
        <w:trPr>
          <w:trHeight w:val="496"/>
        </w:trPr>
        <w:tc>
          <w:tcPr>
            <w:tcW w:w="5224" w:type="dxa"/>
          </w:tcPr>
          <w:p w14:paraId="60CAA2A5" w14:textId="77777777" w:rsidR="004E6717" w:rsidRPr="00B43510" w:rsidRDefault="004E6717" w:rsidP="00FD589A">
            <w:pPr>
              <w:rPr>
                <w:rFonts w:ascii="Cambria" w:hAnsi="Cambria"/>
                <w:b/>
              </w:rPr>
            </w:pPr>
          </w:p>
        </w:tc>
        <w:tc>
          <w:tcPr>
            <w:tcW w:w="5775" w:type="dxa"/>
          </w:tcPr>
          <w:p w14:paraId="58CE7ECA" w14:textId="77777777" w:rsidR="004E6717" w:rsidRPr="00B43510" w:rsidRDefault="004E6717" w:rsidP="00FD589A">
            <w:pPr>
              <w:rPr>
                <w:rFonts w:ascii="Cambria" w:hAnsi="Cambria"/>
                <w:b/>
              </w:rPr>
            </w:pPr>
          </w:p>
        </w:tc>
      </w:tr>
    </w:tbl>
    <w:p w14:paraId="42ADF250" w14:textId="2EED0019" w:rsidR="004E6717" w:rsidRPr="00B43510" w:rsidRDefault="0026529D" w:rsidP="0026529D">
      <w:pPr>
        <w:rPr>
          <w:rFonts w:ascii="Cambria" w:hAnsi="Cambria"/>
          <w:b/>
        </w:rPr>
      </w:pPr>
      <w:r w:rsidRPr="00B43510">
        <w:rPr>
          <w:rFonts w:ascii="Cambria" w:hAnsi="Cambria"/>
          <w:b/>
        </w:rPr>
        <w:t>Committee Members in Attendance at the Assessment:</w:t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5231"/>
        <w:gridCol w:w="5783"/>
      </w:tblGrid>
      <w:tr w:rsidR="0026529D" w:rsidRPr="00B43510" w14:paraId="2801B2B9" w14:textId="77777777" w:rsidTr="000B35AB">
        <w:trPr>
          <w:trHeight w:val="479"/>
        </w:trPr>
        <w:tc>
          <w:tcPr>
            <w:tcW w:w="5231" w:type="dxa"/>
          </w:tcPr>
          <w:p w14:paraId="26FE2D9B" w14:textId="7A77136F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1.</w:t>
            </w:r>
          </w:p>
        </w:tc>
        <w:tc>
          <w:tcPr>
            <w:tcW w:w="5783" w:type="dxa"/>
          </w:tcPr>
          <w:p w14:paraId="00286044" w14:textId="0C86D749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4.</w:t>
            </w:r>
          </w:p>
        </w:tc>
      </w:tr>
      <w:tr w:rsidR="0026529D" w:rsidRPr="00B43510" w14:paraId="5B16E86C" w14:textId="77777777" w:rsidTr="000B35AB">
        <w:trPr>
          <w:trHeight w:val="479"/>
        </w:trPr>
        <w:tc>
          <w:tcPr>
            <w:tcW w:w="5231" w:type="dxa"/>
          </w:tcPr>
          <w:p w14:paraId="64322884" w14:textId="167908C2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2.</w:t>
            </w:r>
          </w:p>
        </w:tc>
        <w:tc>
          <w:tcPr>
            <w:tcW w:w="5783" w:type="dxa"/>
          </w:tcPr>
          <w:p w14:paraId="734938DA" w14:textId="43440F66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5.</w:t>
            </w:r>
          </w:p>
        </w:tc>
      </w:tr>
      <w:tr w:rsidR="0026529D" w:rsidRPr="00B43510" w14:paraId="784F9D7C" w14:textId="77777777" w:rsidTr="000B35AB">
        <w:trPr>
          <w:trHeight w:val="479"/>
        </w:trPr>
        <w:tc>
          <w:tcPr>
            <w:tcW w:w="5231" w:type="dxa"/>
          </w:tcPr>
          <w:p w14:paraId="18DF605D" w14:textId="26A4C321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3.</w:t>
            </w:r>
          </w:p>
        </w:tc>
        <w:tc>
          <w:tcPr>
            <w:tcW w:w="5783" w:type="dxa"/>
          </w:tcPr>
          <w:p w14:paraId="4C807D31" w14:textId="63C50F0A" w:rsidR="0026529D" w:rsidRPr="00B43510" w:rsidRDefault="0026529D" w:rsidP="0026529D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6.</w:t>
            </w:r>
          </w:p>
        </w:tc>
      </w:tr>
    </w:tbl>
    <w:p w14:paraId="5C9241AD" w14:textId="449C3A08" w:rsidR="00C13D22" w:rsidRPr="00B43510" w:rsidRDefault="007E3825" w:rsidP="00756315">
      <w:pPr>
        <w:rPr>
          <w:rFonts w:ascii="Cambria" w:hAnsi="Cambria"/>
          <w:b/>
        </w:rPr>
      </w:pPr>
      <w:r w:rsidRPr="00B43510">
        <w:rPr>
          <w:rFonts w:ascii="Cambria" w:hAnsi="Cambria"/>
          <w:b/>
        </w:rPr>
        <w:tab/>
      </w:r>
      <w:r w:rsidR="0031047E" w:rsidRPr="00B43510">
        <w:rPr>
          <w:rFonts w:ascii="Cambria" w:hAnsi="Cambria"/>
          <w:b/>
        </w:rPr>
        <w:tab/>
      </w: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2745"/>
        <w:gridCol w:w="1636"/>
        <w:gridCol w:w="1637"/>
        <w:gridCol w:w="1721"/>
        <w:gridCol w:w="3384"/>
      </w:tblGrid>
      <w:tr w:rsidR="00EF2576" w:rsidRPr="00B43510" w14:paraId="3A0223D7" w14:textId="77777777" w:rsidTr="008143AC">
        <w:trPr>
          <w:trHeight w:val="251"/>
        </w:trPr>
        <w:tc>
          <w:tcPr>
            <w:tcW w:w="2745" w:type="dxa"/>
          </w:tcPr>
          <w:p w14:paraId="203EAF1A" w14:textId="4AE403F5" w:rsidR="00840F23" w:rsidRPr="00B43510" w:rsidRDefault="00B43510" w:rsidP="00756315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G</w:t>
            </w:r>
            <w:r w:rsidR="00840F23" w:rsidRPr="00B43510">
              <w:rPr>
                <w:rFonts w:ascii="Cambria" w:hAnsi="Cambria"/>
                <w:b/>
              </w:rPr>
              <w:t>rad Student Outcomes</w:t>
            </w:r>
          </w:p>
        </w:tc>
        <w:tc>
          <w:tcPr>
            <w:tcW w:w="1636" w:type="dxa"/>
          </w:tcPr>
          <w:p w14:paraId="1FD046D3" w14:textId="77777777" w:rsidR="00840F23" w:rsidRPr="00B43510" w:rsidRDefault="00840F23" w:rsidP="00840F23">
            <w:pPr>
              <w:jc w:val="center"/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Exceptional</w:t>
            </w:r>
          </w:p>
        </w:tc>
        <w:tc>
          <w:tcPr>
            <w:tcW w:w="1637" w:type="dxa"/>
          </w:tcPr>
          <w:p w14:paraId="1439BFFB" w14:textId="77777777" w:rsidR="00840F23" w:rsidRPr="00B43510" w:rsidRDefault="00840F23" w:rsidP="00840F23">
            <w:pPr>
              <w:jc w:val="center"/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Satisfactory</w:t>
            </w:r>
          </w:p>
        </w:tc>
        <w:tc>
          <w:tcPr>
            <w:tcW w:w="1721" w:type="dxa"/>
          </w:tcPr>
          <w:p w14:paraId="0686C3EC" w14:textId="77777777" w:rsidR="00840F23" w:rsidRPr="00B43510" w:rsidRDefault="00840F23" w:rsidP="00840F23">
            <w:pPr>
              <w:jc w:val="center"/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Unsatisfactory</w:t>
            </w:r>
          </w:p>
        </w:tc>
        <w:tc>
          <w:tcPr>
            <w:tcW w:w="3384" w:type="dxa"/>
          </w:tcPr>
          <w:p w14:paraId="7B16F000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  <w:r w:rsidRPr="00B43510">
              <w:rPr>
                <w:rFonts w:ascii="Cambria" w:hAnsi="Cambria"/>
                <w:b/>
              </w:rPr>
              <w:t>Comments</w:t>
            </w:r>
          </w:p>
        </w:tc>
      </w:tr>
      <w:tr w:rsidR="00EF2576" w:rsidRPr="00B43510" w14:paraId="4336B825" w14:textId="77777777" w:rsidTr="008143AC">
        <w:trPr>
          <w:trHeight w:val="1376"/>
        </w:trPr>
        <w:tc>
          <w:tcPr>
            <w:tcW w:w="2745" w:type="dxa"/>
          </w:tcPr>
          <w:p w14:paraId="20A2CA82" w14:textId="77777777" w:rsidR="00840F23" w:rsidRDefault="00840F23" w:rsidP="00756315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B43510">
              <w:rPr>
                <w:rFonts w:ascii="Cambria" w:hAnsi="Cambria" w:cs="Times New Roman"/>
                <w:b/>
                <w:sz w:val="20"/>
                <w:szCs w:val="20"/>
              </w:rPr>
              <w:t xml:space="preserve">I. Knowledge:  </w:t>
            </w:r>
            <w:r w:rsidRPr="00EF2576">
              <w:rPr>
                <w:rFonts w:ascii="Cambria" w:hAnsi="Cambria" w:cs="Times New Roman"/>
                <w:bCs/>
                <w:sz w:val="20"/>
                <w:szCs w:val="20"/>
              </w:rPr>
              <w:t>Demonstrated up-to-date, advanced knowledge, skills, and understanding in the degree area.</w:t>
            </w:r>
          </w:p>
          <w:p w14:paraId="1519EF18" w14:textId="2E4B7A62" w:rsidR="00EF2576" w:rsidRPr="00B43510" w:rsidRDefault="00EF2576" w:rsidP="0075631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14:paraId="1EF6256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</w:tcPr>
          <w:p w14:paraId="6406281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B3D4A0E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594EE868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2033B002" w14:textId="77777777" w:rsidTr="008143AC">
        <w:trPr>
          <w:trHeight w:val="1612"/>
        </w:trPr>
        <w:tc>
          <w:tcPr>
            <w:tcW w:w="2745" w:type="dxa"/>
          </w:tcPr>
          <w:p w14:paraId="48D63B20" w14:textId="4D82A535" w:rsidR="00840F23" w:rsidRPr="00B43510" w:rsidRDefault="00840F23" w:rsidP="0075631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43510">
              <w:rPr>
                <w:rFonts w:ascii="Cambria" w:hAnsi="Cambria" w:cs="Times New Roman"/>
                <w:b/>
                <w:sz w:val="20"/>
                <w:szCs w:val="20"/>
              </w:rPr>
              <w:t xml:space="preserve">II. Integration: </w:t>
            </w:r>
            <w:r w:rsidRPr="00EF2576">
              <w:rPr>
                <w:rFonts w:ascii="Cambria" w:hAnsi="Cambria" w:cs="Times New Roman"/>
                <w:bCs/>
                <w:sz w:val="20"/>
                <w:szCs w:val="20"/>
              </w:rPr>
              <w:t>Blended theory with practice to integrate, problem solve, and apply advanced knowledge, skills and understanding in the degree area</w:t>
            </w:r>
          </w:p>
        </w:tc>
        <w:tc>
          <w:tcPr>
            <w:tcW w:w="1636" w:type="dxa"/>
          </w:tcPr>
          <w:p w14:paraId="5DA71417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</w:tcPr>
          <w:p w14:paraId="6DBA8B8C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288867DB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140508E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42D5AF50" w14:textId="77777777" w:rsidTr="008143AC">
        <w:trPr>
          <w:trHeight w:val="1464"/>
        </w:trPr>
        <w:tc>
          <w:tcPr>
            <w:tcW w:w="2745" w:type="dxa"/>
          </w:tcPr>
          <w:p w14:paraId="79F3FCA3" w14:textId="77777777" w:rsidR="00840F23" w:rsidRPr="00B43510" w:rsidRDefault="00840F23" w:rsidP="0075631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43510">
              <w:rPr>
                <w:rFonts w:ascii="Cambria" w:hAnsi="Cambria" w:cs="Times New Roman"/>
                <w:b/>
                <w:sz w:val="20"/>
                <w:szCs w:val="20"/>
              </w:rPr>
              <w:t xml:space="preserve">IIIa. Oral Communication </w:t>
            </w:r>
            <w:r w:rsidRPr="00EF2576">
              <w:rPr>
                <w:rFonts w:ascii="Cambria" w:hAnsi="Cambria" w:cs="Times New Roman"/>
                <w:bCs/>
                <w:sz w:val="20"/>
                <w:szCs w:val="20"/>
              </w:rPr>
              <w:t>of technical and complex material</w:t>
            </w:r>
          </w:p>
          <w:p w14:paraId="66FABD31" w14:textId="77777777" w:rsidR="00840F23" w:rsidRDefault="00840F23" w:rsidP="00756315">
            <w:pPr>
              <w:rPr>
                <w:rFonts w:ascii="Cambria" w:hAnsi="Cambria"/>
                <w:b/>
              </w:rPr>
            </w:pPr>
          </w:p>
          <w:p w14:paraId="7098042A" w14:textId="77777777" w:rsidR="00B43510" w:rsidRDefault="00B43510" w:rsidP="00756315">
            <w:pPr>
              <w:rPr>
                <w:rFonts w:ascii="Cambria" w:hAnsi="Cambria"/>
                <w:b/>
              </w:rPr>
            </w:pPr>
          </w:p>
          <w:p w14:paraId="6B27338D" w14:textId="3C38F83D" w:rsidR="00B43510" w:rsidRPr="00B43510" w:rsidRDefault="00B43510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6" w:type="dxa"/>
          </w:tcPr>
          <w:p w14:paraId="59F18E46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</w:tcPr>
          <w:p w14:paraId="22EBFC8E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244A75B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2ED52ABF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4E86916A" w14:textId="77777777" w:rsidTr="008143AC">
        <w:trPr>
          <w:trHeight w:val="1450"/>
        </w:trPr>
        <w:tc>
          <w:tcPr>
            <w:tcW w:w="2745" w:type="dxa"/>
          </w:tcPr>
          <w:p w14:paraId="1AB3664F" w14:textId="77777777" w:rsidR="00840F23" w:rsidRPr="00B43510" w:rsidRDefault="00840F23" w:rsidP="0075631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spellStart"/>
            <w:r w:rsidRPr="00B43510">
              <w:rPr>
                <w:rFonts w:ascii="Cambria" w:hAnsi="Cambria" w:cs="Times New Roman"/>
                <w:b/>
                <w:sz w:val="20"/>
                <w:szCs w:val="20"/>
              </w:rPr>
              <w:t>IIIb</w:t>
            </w:r>
            <w:proofErr w:type="spellEnd"/>
            <w:r w:rsidRPr="00B43510">
              <w:rPr>
                <w:rFonts w:ascii="Cambria" w:hAnsi="Cambria" w:cs="Times New Roman"/>
                <w:b/>
                <w:sz w:val="20"/>
                <w:szCs w:val="20"/>
              </w:rPr>
              <w:t>. Written communication</w:t>
            </w:r>
            <w:r w:rsidRPr="00EF2576">
              <w:rPr>
                <w:rFonts w:ascii="Cambria" w:hAnsi="Cambria" w:cs="Times New Roman"/>
                <w:bCs/>
                <w:sz w:val="20"/>
                <w:szCs w:val="20"/>
              </w:rPr>
              <w:t xml:space="preserve"> of technical and complex material</w:t>
            </w:r>
          </w:p>
          <w:p w14:paraId="6F689ACB" w14:textId="12E4AE74" w:rsidR="00840F23" w:rsidRDefault="00840F23" w:rsidP="00756315">
            <w:pPr>
              <w:rPr>
                <w:rFonts w:ascii="Cambria" w:hAnsi="Cambria"/>
                <w:b/>
              </w:rPr>
            </w:pPr>
          </w:p>
          <w:p w14:paraId="6A0560E5" w14:textId="77777777" w:rsidR="00B43510" w:rsidRPr="00B43510" w:rsidRDefault="00B43510" w:rsidP="00756315">
            <w:pPr>
              <w:rPr>
                <w:rFonts w:ascii="Cambria" w:hAnsi="Cambria"/>
                <w:b/>
              </w:rPr>
            </w:pPr>
          </w:p>
          <w:p w14:paraId="1B07637F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6" w:type="dxa"/>
          </w:tcPr>
          <w:p w14:paraId="0580BB75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</w:tcPr>
          <w:p w14:paraId="36A43373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456823E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15CF5899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  <w:tr w:rsidR="00EF2576" w:rsidRPr="00B43510" w14:paraId="5D098082" w14:textId="77777777" w:rsidTr="008143AC">
        <w:trPr>
          <w:trHeight w:val="1655"/>
        </w:trPr>
        <w:tc>
          <w:tcPr>
            <w:tcW w:w="2745" w:type="dxa"/>
          </w:tcPr>
          <w:p w14:paraId="51167D4E" w14:textId="53D00AE0" w:rsidR="00840F23" w:rsidRPr="00B43510" w:rsidRDefault="00840F23" w:rsidP="0075631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43510">
              <w:rPr>
                <w:rFonts w:ascii="Cambria" w:hAnsi="Cambria" w:cs="Times New Roman"/>
                <w:b/>
                <w:sz w:val="20"/>
                <w:szCs w:val="20"/>
              </w:rPr>
              <w:t xml:space="preserve">IV. Innovation: </w:t>
            </w:r>
            <w:r w:rsidRPr="00EF2576">
              <w:rPr>
                <w:rFonts w:ascii="Cambria" w:hAnsi="Cambria" w:cs="Times New Roman"/>
                <w:bCs/>
                <w:sz w:val="20"/>
                <w:szCs w:val="20"/>
              </w:rPr>
              <w:t>A significant and original contribution to advance knowledge in the discipline, the tools of discovery, or a major application.</w:t>
            </w:r>
            <w:r w:rsidRPr="00B4351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</w:tcPr>
          <w:p w14:paraId="66D2036F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637" w:type="dxa"/>
          </w:tcPr>
          <w:p w14:paraId="21DA9AF5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1721" w:type="dxa"/>
          </w:tcPr>
          <w:p w14:paraId="5A77767A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  <w:tc>
          <w:tcPr>
            <w:tcW w:w="3384" w:type="dxa"/>
          </w:tcPr>
          <w:p w14:paraId="34091F7B" w14:textId="77777777" w:rsidR="00840F23" w:rsidRPr="00B43510" w:rsidRDefault="00840F23" w:rsidP="00756315">
            <w:pPr>
              <w:rPr>
                <w:rFonts w:ascii="Cambria" w:hAnsi="Cambria"/>
                <w:b/>
              </w:rPr>
            </w:pPr>
          </w:p>
        </w:tc>
      </w:tr>
    </w:tbl>
    <w:p w14:paraId="7EFD9768" w14:textId="55907D80" w:rsidR="00D105BF" w:rsidRPr="004E6717" w:rsidRDefault="00D105BF" w:rsidP="008143AC">
      <w:pPr>
        <w:jc w:val="both"/>
        <w:rPr>
          <w:rFonts w:ascii="Cambria" w:hAnsi="Cambria"/>
        </w:rPr>
      </w:pPr>
    </w:p>
    <w:sectPr w:rsidR="00D105BF" w:rsidRPr="004E6717" w:rsidSect="00634DA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1C64" w14:textId="77777777" w:rsidR="004E6717" w:rsidRDefault="004E6717" w:rsidP="004E6717">
      <w:pPr>
        <w:spacing w:after="0" w:line="240" w:lineRule="auto"/>
      </w:pPr>
      <w:r>
        <w:separator/>
      </w:r>
    </w:p>
  </w:endnote>
  <w:endnote w:type="continuationSeparator" w:id="0">
    <w:p w14:paraId="53D369CB" w14:textId="77777777" w:rsidR="004E6717" w:rsidRDefault="004E6717" w:rsidP="004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9AE5" w14:textId="77777777" w:rsidR="004E6717" w:rsidRDefault="004E6717" w:rsidP="004E6717">
      <w:pPr>
        <w:spacing w:after="0" w:line="240" w:lineRule="auto"/>
      </w:pPr>
      <w:r>
        <w:separator/>
      </w:r>
    </w:p>
  </w:footnote>
  <w:footnote w:type="continuationSeparator" w:id="0">
    <w:p w14:paraId="14D06F99" w14:textId="77777777" w:rsidR="004E6717" w:rsidRDefault="004E6717" w:rsidP="004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BAD7" w14:textId="77777777" w:rsidR="004E6717" w:rsidRDefault="004E6717">
    <w:pPr>
      <w:pStyle w:val="Header"/>
    </w:pPr>
  </w:p>
  <w:p w14:paraId="41555FC3" w14:textId="3B9C426A" w:rsidR="004E6717" w:rsidRDefault="004E6717">
    <w:pPr>
      <w:pStyle w:val="Header"/>
    </w:pPr>
    <w:r w:rsidRPr="0006558C">
      <w:rPr>
        <w:noProof/>
        <w:sz w:val="20"/>
        <w:szCs w:val="20"/>
      </w:rPr>
      <w:drawing>
        <wp:anchor distT="0" distB="0" distL="114300" distR="114300" simplePos="0" relativeHeight="251659264" behindDoc="1" locked="1" layoutInCell="1" allowOverlap="1" wp14:anchorId="39CFDBA5" wp14:editId="6B286DF0">
          <wp:simplePos x="0" y="0"/>
          <wp:positionH relativeFrom="margin">
            <wp:align>left</wp:align>
          </wp:positionH>
          <wp:positionV relativeFrom="page">
            <wp:posOffset>66040</wp:posOffset>
          </wp:positionV>
          <wp:extent cx="1962150" cy="667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20B82"/>
    <w:multiLevelType w:val="hybridMultilevel"/>
    <w:tmpl w:val="79541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15"/>
    <w:rsid w:val="000630AA"/>
    <w:rsid w:val="000B35AB"/>
    <w:rsid w:val="00103719"/>
    <w:rsid w:val="00165967"/>
    <w:rsid w:val="0026529D"/>
    <w:rsid w:val="002B78DB"/>
    <w:rsid w:val="0031047E"/>
    <w:rsid w:val="00356B31"/>
    <w:rsid w:val="00467EEB"/>
    <w:rsid w:val="00471E91"/>
    <w:rsid w:val="004D6077"/>
    <w:rsid w:val="004E6717"/>
    <w:rsid w:val="005F61CC"/>
    <w:rsid w:val="00617FE4"/>
    <w:rsid w:val="006213D1"/>
    <w:rsid w:val="00634DA3"/>
    <w:rsid w:val="00657946"/>
    <w:rsid w:val="00721150"/>
    <w:rsid w:val="00752CFA"/>
    <w:rsid w:val="00754713"/>
    <w:rsid w:val="00756315"/>
    <w:rsid w:val="007C6E2E"/>
    <w:rsid w:val="007E3825"/>
    <w:rsid w:val="008143AC"/>
    <w:rsid w:val="00825F12"/>
    <w:rsid w:val="00834671"/>
    <w:rsid w:val="00840F23"/>
    <w:rsid w:val="008510E2"/>
    <w:rsid w:val="00855231"/>
    <w:rsid w:val="00887784"/>
    <w:rsid w:val="008C6FF3"/>
    <w:rsid w:val="00993EF3"/>
    <w:rsid w:val="00B33E9F"/>
    <w:rsid w:val="00B41098"/>
    <w:rsid w:val="00B43510"/>
    <w:rsid w:val="00B47612"/>
    <w:rsid w:val="00B7054A"/>
    <w:rsid w:val="00C10B59"/>
    <w:rsid w:val="00C13D22"/>
    <w:rsid w:val="00C558FE"/>
    <w:rsid w:val="00C72970"/>
    <w:rsid w:val="00CC4206"/>
    <w:rsid w:val="00CC5A28"/>
    <w:rsid w:val="00CE4C1E"/>
    <w:rsid w:val="00D105BF"/>
    <w:rsid w:val="00D80895"/>
    <w:rsid w:val="00DD59D5"/>
    <w:rsid w:val="00E95885"/>
    <w:rsid w:val="00EA0B68"/>
    <w:rsid w:val="00EA5B11"/>
    <w:rsid w:val="00EC6436"/>
    <w:rsid w:val="00EF2576"/>
    <w:rsid w:val="00F22BCC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1CD0"/>
  <w15:chartTrackingRefBased/>
  <w15:docId w15:val="{BDE2A49F-13EF-47B5-AE46-E3868DC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17"/>
  </w:style>
  <w:style w:type="paragraph" w:styleId="Footer">
    <w:name w:val="footer"/>
    <w:basedOn w:val="Normal"/>
    <w:link w:val="FooterChar"/>
    <w:uiPriority w:val="99"/>
    <w:unhideWhenUsed/>
    <w:rsid w:val="004E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F9CFB9BB2244A99F6E13228B2ECEC" ma:contentTypeVersion="6" ma:contentTypeDescription="Create a new document." ma:contentTypeScope="" ma:versionID="fd9cbdffdeeea4863ea9c074a6cc0971">
  <xsd:schema xmlns:xsd="http://www.w3.org/2001/XMLSchema" xmlns:xs="http://www.w3.org/2001/XMLSchema" xmlns:p="http://schemas.microsoft.com/office/2006/metadata/properties" xmlns:ns2="ccee55d9-9dc2-4bec-a17a-643bd81c1113" xmlns:ns3="5ea400b4-b65f-424a-885c-a3114f43d333" targetNamespace="http://schemas.microsoft.com/office/2006/metadata/properties" ma:root="true" ma:fieldsID="4e1c3993952e4aa433467d40598d5369" ns2:_="" ns3:_="">
    <xsd:import namespace="ccee55d9-9dc2-4bec-a17a-643bd81c1113"/>
    <xsd:import namespace="5ea400b4-b65f-424a-885c-a3114f43d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55d9-9dc2-4bec-a17a-643bd81c1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400b4-b65f-424a-885c-a3114f43d3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3D99B-BD5A-47B1-B79C-A4A089055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AED57C-F6A2-4246-BABD-B01F7CF80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4FB30-97C4-4B17-9F0E-F1C6AFFED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55d9-9dc2-4bec-a17a-643bd81c1113"/>
    <ds:schemaRef ds:uri="5ea400b4-b65f-424a-885c-a3114f43d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Victoria</dc:creator>
  <cp:keywords/>
  <dc:description/>
  <cp:lastModifiedBy>Brackett, Siranda</cp:lastModifiedBy>
  <cp:revision>7</cp:revision>
  <cp:lastPrinted>2022-09-14T17:33:00Z</cp:lastPrinted>
  <dcterms:created xsi:type="dcterms:W3CDTF">2024-04-11T19:44:00Z</dcterms:created>
  <dcterms:modified xsi:type="dcterms:W3CDTF">2024-04-11T19:48:00Z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0x0101005CBF9CFB9BB2244A99F6E13228B2ECEC</vt:lpwstr>
  </property>
</Properties>
</file>